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86" w:rsidRPr="00D37F86" w:rsidRDefault="00D37F86" w:rsidP="00D37F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37F86">
        <w:rPr>
          <w:rFonts w:ascii="Baskerville Old Face" w:eastAsia="Times New Roman" w:hAnsi="Baskerville Old Face" w:cs="Times New Roman"/>
          <w:b/>
          <w:bCs/>
          <w:color w:val="000000"/>
          <w:sz w:val="32"/>
          <w:szCs w:val="32"/>
        </w:rPr>
        <w:t>MonDak</w:t>
      </w:r>
      <w:proofErr w:type="spellEnd"/>
      <w:r w:rsidRPr="00D37F86">
        <w:rPr>
          <w:rFonts w:ascii="Baskerville Old Face" w:eastAsia="Times New Roman" w:hAnsi="Baskerville Old Face" w:cs="Times New Roman"/>
          <w:b/>
          <w:bCs/>
          <w:color w:val="000000"/>
          <w:sz w:val="32"/>
          <w:szCs w:val="32"/>
        </w:rPr>
        <w:t xml:space="preserve"> Area </w:t>
      </w:r>
      <w:proofErr w:type="spellStart"/>
      <w:r w:rsidRPr="00D37F86">
        <w:rPr>
          <w:rFonts w:ascii="Baskerville Old Face" w:eastAsia="Times New Roman" w:hAnsi="Baskerville Old Face" w:cs="Times New Roman"/>
          <w:b/>
          <w:bCs/>
          <w:color w:val="000000"/>
          <w:sz w:val="32"/>
          <w:szCs w:val="32"/>
        </w:rPr>
        <w:t>Stockgrowers</w:t>
      </w:r>
      <w:proofErr w:type="spellEnd"/>
      <w:r w:rsidRPr="00D37F86">
        <w:rPr>
          <w:rFonts w:ascii="Baskerville Old Face" w:eastAsia="Times New Roman" w:hAnsi="Baskerville Old Face" w:cs="Times New Roman"/>
          <w:b/>
          <w:bCs/>
          <w:color w:val="000000"/>
          <w:sz w:val="32"/>
          <w:szCs w:val="32"/>
        </w:rPr>
        <w:t xml:space="preserve"> Association Scholarship</w:t>
      </w:r>
    </w:p>
    <w:p w:rsidR="00D37F86" w:rsidRDefault="00D37F86" w:rsidP="00D37F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Deadline: May 1, 2017</w:t>
      </w:r>
    </w:p>
    <w:p w:rsidR="00D37F86" w:rsidRPr="00D37F86" w:rsidRDefault="00D37F86" w:rsidP="00D37F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D37F86" w:rsidRPr="00D37F86" w:rsidTr="00D37F86">
        <w:tc>
          <w:tcPr>
            <w:tcW w:w="47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F86" w:rsidRPr="00D37F86" w:rsidRDefault="00D37F86" w:rsidP="00D37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86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</w:rPr>
              <w:t>Please Return Application to: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86" w:rsidRPr="00D37F86" w:rsidRDefault="00D37F86" w:rsidP="00D37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MonDak</w:t>
            </w:r>
            <w:proofErr w:type="spellEnd"/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 Area </w:t>
            </w:r>
            <w:proofErr w:type="spellStart"/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Stockgrowers</w:t>
            </w:r>
            <w:proofErr w:type="spellEnd"/>
          </w:p>
        </w:tc>
      </w:tr>
      <w:tr w:rsidR="00D37F86" w:rsidRPr="00D37F86" w:rsidTr="00D37F86">
        <w:tc>
          <w:tcPr>
            <w:tcW w:w="0" w:type="auto"/>
            <w:vMerge/>
            <w:vAlign w:val="center"/>
            <w:hideMark/>
          </w:tcPr>
          <w:p w:rsidR="00D37F86" w:rsidRPr="00D37F86" w:rsidRDefault="00D37F86" w:rsidP="00D3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86" w:rsidRPr="00D37F86" w:rsidRDefault="00D37F86" w:rsidP="00D37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Attn: Katelyn </w:t>
            </w:r>
            <w:proofErr w:type="spellStart"/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Dynneson</w:t>
            </w:r>
            <w:proofErr w:type="spellEnd"/>
          </w:p>
        </w:tc>
      </w:tr>
      <w:tr w:rsidR="00D37F86" w:rsidRPr="00D37F86" w:rsidTr="00D37F86">
        <w:tc>
          <w:tcPr>
            <w:tcW w:w="0" w:type="auto"/>
            <w:vMerge/>
            <w:vAlign w:val="center"/>
            <w:hideMark/>
          </w:tcPr>
          <w:p w:rsidR="00D37F86" w:rsidRPr="00D37F86" w:rsidRDefault="00D37F86" w:rsidP="00D3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86" w:rsidRPr="00D37F86" w:rsidRDefault="00D37F86" w:rsidP="00D37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12790 Highway 200</w:t>
            </w:r>
          </w:p>
        </w:tc>
      </w:tr>
      <w:tr w:rsidR="00D37F86" w:rsidRPr="00D37F86" w:rsidTr="00D37F86">
        <w:tc>
          <w:tcPr>
            <w:tcW w:w="0" w:type="auto"/>
            <w:vMerge/>
            <w:vAlign w:val="center"/>
            <w:hideMark/>
          </w:tcPr>
          <w:p w:rsidR="00D37F86" w:rsidRPr="00D37F86" w:rsidRDefault="00D37F86" w:rsidP="00D3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86" w:rsidRPr="00D37F86" w:rsidRDefault="00D37F86" w:rsidP="00D37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Sidney, Montana  59270</w:t>
            </w:r>
          </w:p>
        </w:tc>
      </w:tr>
    </w:tbl>
    <w:p w:rsidR="00D37F86" w:rsidRPr="00D37F86" w:rsidRDefault="00D37F86" w:rsidP="00D37F86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7F86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>I.</w:t>
      </w:r>
      <w:r w:rsidRPr="00D37F8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  <w:r w:rsidRPr="00D37F86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>About the Scholarship</w:t>
      </w:r>
    </w:p>
    <w:p w:rsidR="00D37F86" w:rsidRPr="00D37F86" w:rsidRDefault="00D37F86" w:rsidP="00D37F86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a.</w:t>
      </w:r>
      <w:r w:rsidRPr="00D37F8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proofErr w:type="spellStart"/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MonDak</w:t>
      </w:r>
      <w:proofErr w:type="spellEnd"/>
      <w:proofErr w:type="gramEnd"/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</w:t>
      </w:r>
      <w:proofErr w:type="spellStart"/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Stockgrowers</w:t>
      </w:r>
      <w:proofErr w:type="spellEnd"/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Association will award four scholarships towards students who want to further their education in an agriculture related field.</w:t>
      </w:r>
    </w:p>
    <w:p w:rsidR="00D37F86" w:rsidRPr="00D37F86" w:rsidRDefault="00D37F86" w:rsidP="00D37F86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b.</w:t>
      </w:r>
      <w:r w:rsidRPr="00D37F8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Funds will be raised through the </w:t>
      </w:r>
      <w:proofErr w:type="spellStart"/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Rockin</w:t>
      </w:r>
      <w:proofErr w:type="spellEnd"/>
      <w:r w:rsidRPr="00D37F86">
        <w:rPr>
          <w:rFonts w:ascii="Baskerville Old Face" w:eastAsia="Times New Roman" w:hAnsi="Baskerville Old Face" w:cs="Baskerville Old Face"/>
          <w:color w:val="000000"/>
          <w:sz w:val="24"/>
          <w:szCs w:val="24"/>
        </w:rPr>
        <w:t></w:t>
      </w: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Your Heart </w:t>
      </w:r>
      <w:proofErr w:type="spellStart"/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Cattlemen</w:t>
      </w:r>
      <w:r w:rsidRPr="00D37F86">
        <w:rPr>
          <w:rFonts w:ascii="Baskerville Old Face" w:eastAsia="Times New Roman" w:hAnsi="Baskerville Old Face" w:cs="Baskerville Old Face"/>
          <w:color w:val="000000"/>
          <w:sz w:val="24"/>
          <w:szCs w:val="24"/>
        </w:rPr>
        <w:t></w:t>
      </w: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s</w:t>
      </w:r>
      <w:proofErr w:type="spellEnd"/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Ball event held annually.</w:t>
      </w:r>
    </w:p>
    <w:p w:rsidR="00D37F86" w:rsidRPr="00D37F86" w:rsidRDefault="00D37F86" w:rsidP="00D37F86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c.</w:t>
      </w:r>
      <w:r w:rsidRPr="00D37F8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The four scholarships to be given will be in the amounts of $1,000 and $500.</w:t>
      </w:r>
    </w:p>
    <w:p w:rsidR="00D37F86" w:rsidRPr="00D37F86" w:rsidRDefault="00D37F86" w:rsidP="00D37F86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d.</w:t>
      </w:r>
      <w:r w:rsidRPr="00D37F8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One - $1,000 and one - $500 scholarship will be given to a graduating high school senior; and one - $1,000 and one - $500 scholarship will be given to a current college student or a student looking to return to college.</w:t>
      </w:r>
    </w:p>
    <w:p w:rsidR="00D37F86" w:rsidRPr="00D37F86" w:rsidRDefault="00D37F86" w:rsidP="00D37F86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e.</w:t>
      </w:r>
      <w:r w:rsidRPr="00D37F8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Funds will be sent directly to the college.</w:t>
      </w:r>
    </w:p>
    <w:p w:rsidR="00D37F86" w:rsidRPr="00D37F86" w:rsidRDefault="00D37F86" w:rsidP="00D37F86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f.</w:t>
      </w:r>
      <w:r w:rsidRPr="00D37F8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Applicant must be a resident of Dawson, Richland, Roosevelt or Wibaux County, MT; Golden Valley, McKenzie or Williams County, ND.</w:t>
      </w:r>
    </w:p>
    <w:p w:rsidR="00D37F86" w:rsidRPr="00D37F86" w:rsidRDefault="00D37F86" w:rsidP="00D37F86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g.</w:t>
      </w:r>
      <w:r w:rsidRPr="00D37F8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Applicant must be a citizen of United States of America.</w:t>
      </w:r>
    </w:p>
    <w:p w:rsidR="00D37F86" w:rsidRPr="00D37F86" w:rsidRDefault="00D37F86" w:rsidP="00D37F8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351"/>
        <w:gridCol w:w="185"/>
        <w:gridCol w:w="166"/>
        <w:gridCol w:w="96"/>
        <w:gridCol w:w="92"/>
        <w:gridCol w:w="275"/>
        <w:gridCol w:w="280"/>
        <w:gridCol w:w="1003"/>
        <w:gridCol w:w="257"/>
        <w:gridCol w:w="536"/>
        <w:gridCol w:w="212"/>
        <w:gridCol w:w="1111"/>
        <w:gridCol w:w="687"/>
        <w:gridCol w:w="174"/>
        <w:gridCol w:w="729"/>
        <w:gridCol w:w="756"/>
        <w:gridCol w:w="1379"/>
        <w:gridCol w:w="468"/>
        <w:gridCol w:w="1013"/>
      </w:tblGrid>
      <w:tr w:rsidR="00D37F86" w:rsidRPr="00D37F86" w:rsidTr="00D37F86">
        <w:tc>
          <w:tcPr>
            <w:tcW w:w="153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86" w:rsidRPr="00D37F86" w:rsidRDefault="00D37F86" w:rsidP="00D37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First  Name:</w:t>
            </w:r>
          </w:p>
        </w:tc>
        <w:tc>
          <w:tcPr>
            <w:tcW w:w="278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86" w:rsidRPr="00D37F86" w:rsidRDefault="00D37F86" w:rsidP="00D37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 </w:t>
            </w:r>
          </w:p>
        </w:tc>
        <w:tc>
          <w:tcPr>
            <w:tcW w:w="14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86" w:rsidRPr="00D37F86" w:rsidRDefault="00D37F86" w:rsidP="00D37F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Last Name:</w:t>
            </w:r>
          </w:p>
        </w:tc>
        <w:tc>
          <w:tcPr>
            <w:tcW w:w="379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86" w:rsidRPr="00D37F86" w:rsidRDefault="00D37F86" w:rsidP="00D37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 </w:t>
            </w:r>
          </w:p>
        </w:tc>
      </w:tr>
      <w:tr w:rsidR="00D37F86" w:rsidRPr="00D37F86" w:rsidTr="00D37F86">
        <w:tc>
          <w:tcPr>
            <w:tcW w:w="11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86" w:rsidRPr="00D37F86" w:rsidRDefault="00D37F86" w:rsidP="00D37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Address:</w:t>
            </w:r>
          </w:p>
        </w:tc>
        <w:tc>
          <w:tcPr>
            <w:tcW w:w="844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86" w:rsidRPr="00D37F86" w:rsidRDefault="00D37F86" w:rsidP="00D37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 </w:t>
            </w:r>
          </w:p>
        </w:tc>
      </w:tr>
      <w:tr w:rsidR="00D37F86" w:rsidRPr="00D37F86" w:rsidTr="00D37F86"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86" w:rsidRPr="00D37F86" w:rsidRDefault="00D37F86" w:rsidP="00D37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City:</w:t>
            </w:r>
          </w:p>
        </w:tc>
        <w:tc>
          <w:tcPr>
            <w:tcW w:w="250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86" w:rsidRPr="00D37F86" w:rsidRDefault="00D37F86" w:rsidP="00D37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86" w:rsidRPr="00D37F86" w:rsidRDefault="00D37F86" w:rsidP="00D37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State:</w:t>
            </w:r>
          </w:p>
        </w:tc>
        <w:tc>
          <w:tcPr>
            <w:tcW w:w="268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86" w:rsidRPr="00D37F86" w:rsidRDefault="00D37F86" w:rsidP="00D37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86" w:rsidRPr="00D37F86" w:rsidRDefault="00D37F86" w:rsidP="00D37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Zip Code: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86" w:rsidRPr="00D37F86" w:rsidRDefault="00D37F86" w:rsidP="00D37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 </w:t>
            </w:r>
          </w:p>
        </w:tc>
      </w:tr>
      <w:tr w:rsidR="00D37F86" w:rsidRPr="00D37F86" w:rsidTr="00D37F86">
        <w:tc>
          <w:tcPr>
            <w:tcW w:w="13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86" w:rsidRPr="00D37F86" w:rsidRDefault="00D37F86" w:rsidP="00D37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Telephone:</w:t>
            </w:r>
          </w:p>
        </w:tc>
        <w:tc>
          <w:tcPr>
            <w:tcW w:w="294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86" w:rsidRPr="00D37F86" w:rsidRDefault="00D37F86" w:rsidP="00D37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 </w:t>
            </w:r>
          </w:p>
        </w:tc>
        <w:tc>
          <w:tcPr>
            <w:tcW w:w="269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86" w:rsidRPr="00D37F86" w:rsidRDefault="00D37F86" w:rsidP="00D37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Social Security Number: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86" w:rsidRPr="00D37F86" w:rsidRDefault="00D37F86" w:rsidP="00D37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 </w:t>
            </w:r>
          </w:p>
        </w:tc>
      </w:tr>
      <w:tr w:rsidR="00D37F86" w:rsidRPr="00D37F86" w:rsidTr="00D37F86">
        <w:tc>
          <w:tcPr>
            <w:tcW w:w="171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86" w:rsidRPr="00D37F86" w:rsidRDefault="00D37F86" w:rsidP="00D37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Father</w:t>
            </w:r>
            <w:r w:rsidRPr="00D37F86">
              <w:rPr>
                <w:rFonts w:ascii="Baskerville Old Face" w:eastAsia="Times New Roman" w:hAnsi="Baskerville Old Face" w:cs="Baskerville Old Face"/>
                <w:sz w:val="24"/>
                <w:szCs w:val="24"/>
              </w:rPr>
              <w:t></w:t>
            </w:r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s</w:t>
            </w:r>
            <w:proofErr w:type="spellEnd"/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Name:</w:t>
            </w:r>
          </w:p>
        </w:tc>
        <w:tc>
          <w:tcPr>
            <w:tcW w:w="279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86" w:rsidRPr="00D37F86" w:rsidRDefault="00D37F86" w:rsidP="00D37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 </w:t>
            </w:r>
          </w:p>
        </w:tc>
        <w:tc>
          <w:tcPr>
            <w:tcW w:w="18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86" w:rsidRPr="00D37F86" w:rsidRDefault="00D37F86" w:rsidP="00D37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Mother</w:t>
            </w:r>
            <w:r w:rsidRPr="00D37F86">
              <w:rPr>
                <w:rFonts w:ascii="Baskerville Old Face" w:eastAsia="Times New Roman" w:hAnsi="Baskerville Old Face" w:cs="Baskerville Old Face"/>
                <w:sz w:val="24"/>
                <w:szCs w:val="24"/>
              </w:rPr>
              <w:t></w:t>
            </w:r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s</w:t>
            </w:r>
            <w:proofErr w:type="spellEnd"/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Name:</w:t>
            </w:r>
          </w:p>
        </w:tc>
        <w:tc>
          <w:tcPr>
            <w:tcW w:w="318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86" w:rsidRPr="00D37F86" w:rsidRDefault="00D37F86" w:rsidP="00D37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 </w:t>
            </w:r>
          </w:p>
        </w:tc>
      </w:tr>
      <w:tr w:rsidR="00D37F86" w:rsidRPr="00D37F86" w:rsidTr="00D37F86">
        <w:tc>
          <w:tcPr>
            <w:tcW w:w="13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86" w:rsidRPr="00D37F86" w:rsidRDefault="00D37F86" w:rsidP="00D37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Birth Date:</w:t>
            </w:r>
          </w:p>
        </w:tc>
        <w:tc>
          <w:tcPr>
            <w:tcW w:w="179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86" w:rsidRPr="00D37F86" w:rsidRDefault="00D37F86" w:rsidP="00D37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86" w:rsidRPr="00D37F86" w:rsidRDefault="00D37F86" w:rsidP="00D37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High School:</w:t>
            </w:r>
          </w:p>
        </w:tc>
        <w:tc>
          <w:tcPr>
            <w:tcW w:w="482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86" w:rsidRPr="00D37F86" w:rsidRDefault="00D37F86" w:rsidP="00D37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 </w:t>
            </w:r>
          </w:p>
        </w:tc>
      </w:tr>
      <w:tr w:rsidR="00D37F86" w:rsidRPr="00D37F86" w:rsidTr="00D37F86">
        <w:tc>
          <w:tcPr>
            <w:tcW w:w="189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86" w:rsidRPr="00D37F86" w:rsidRDefault="00D37F86" w:rsidP="00D37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Graduation Date: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86" w:rsidRPr="00D37F86" w:rsidRDefault="00D37F86" w:rsidP="00D37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 </w:t>
            </w:r>
          </w:p>
        </w:tc>
        <w:tc>
          <w:tcPr>
            <w:tcW w:w="215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86" w:rsidRPr="00D37F86" w:rsidRDefault="00D37F86" w:rsidP="00D37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College Attending:</w: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86" w:rsidRPr="00D37F86" w:rsidRDefault="00D37F86" w:rsidP="00D37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 </w:t>
            </w:r>
          </w:p>
        </w:tc>
      </w:tr>
      <w:tr w:rsidR="00D37F86" w:rsidRPr="00D37F86" w:rsidTr="00D37F86">
        <w:tc>
          <w:tcPr>
            <w:tcW w:w="189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86" w:rsidRPr="00D37F86" w:rsidRDefault="00D37F86" w:rsidP="00D37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College Address:</w:t>
            </w:r>
          </w:p>
        </w:tc>
        <w:tc>
          <w:tcPr>
            <w:tcW w:w="7682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86" w:rsidRPr="00D37F86" w:rsidRDefault="00D37F86" w:rsidP="00D37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 </w:t>
            </w:r>
          </w:p>
        </w:tc>
      </w:tr>
      <w:tr w:rsidR="00D37F86" w:rsidRPr="00D37F86" w:rsidTr="00D37F86">
        <w:tc>
          <w:tcPr>
            <w:tcW w:w="250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86" w:rsidRPr="00D37F86" w:rsidRDefault="00D37F86" w:rsidP="00D37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Intended Major/Minor:</w:t>
            </w:r>
          </w:p>
        </w:tc>
        <w:tc>
          <w:tcPr>
            <w:tcW w:w="707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86" w:rsidRPr="00D37F86" w:rsidRDefault="00D37F86" w:rsidP="00D37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 </w:t>
            </w:r>
          </w:p>
        </w:tc>
      </w:tr>
      <w:tr w:rsidR="00D37F86" w:rsidRPr="00D37F86" w:rsidTr="00D37F86">
        <w:tc>
          <w:tcPr>
            <w:tcW w:w="415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86" w:rsidRPr="00D37F86" w:rsidRDefault="00D37F86" w:rsidP="00D37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Proposed Occupation upon Graduation:</w:t>
            </w:r>
          </w:p>
        </w:tc>
        <w:tc>
          <w:tcPr>
            <w:tcW w:w="541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F86" w:rsidRPr="00D37F86" w:rsidRDefault="00D37F86" w:rsidP="00D37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 </w:t>
            </w:r>
          </w:p>
        </w:tc>
      </w:tr>
      <w:tr w:rsidR="00D37F86" w:rsidRPr="00D37F86" w:rsidTr="00D37F86"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F86" w:rsidRPr="00D37F86" w:rsidRDefault="00D37F86" w:rsidP="00D3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F86" w:rsidRPr="00D37F86" w:rsidRDefault="00D37F86" w:rsidP="00D3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F86" w:rsidRPr="00D37F86" w:rsidRDefault="00D37F86" w:rsidP="00D3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F86" w:rsidRPr="00D37F86" w:rsidRDefault="00D37F86" w:rsidP="00D3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F86" w:rsidRPr="00D37F86" w:rsidRDefault="00D37F86" w:rsidP="00D3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F86" w:rsidRPr="00D37F86" w:rsidRDefault="00D37F86" w:rsidP="00D3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F86" w:rsidRPr="00D37F86" w:rsidRDefault="00D37F86" w:rsidP="00D3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F86" w:rsidRPr="00D37F86" w:rsidRDefault="00D37F86" w:rsidP="00D3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F86" w:rsidRPr="00D37F86" w:rsidRDefault="00D37F86" w:rsidP="00D3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F86" w:rsidRPr="00D37F86" w:rsidRDefault="00D37F86" w:rsidP="00D3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F86" w:rsidRPr="00D37F86" w:rsidRDefault="00D37F86" w:rsidP="00D3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F86" w:rsidRPr="00D37F86" w:rsidRDefault="00D37F86" w:rsidP="00D3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F86" w:rsidRPr="00D37F86" w:rsidRDefault="00D37F86" w:rsidP="00D3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F86" w:rsidRPr="00D37F86" w:rsidRDefault="00D37F86" w:rsidP="00D3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F86" w:rsidRPr="00D37F86" w:rsidRDefault="00D37F86" w:rsidP="00D3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F86" w:rsidRPr="00D37F86" w:rsidRDefault="00D37F86" w:rsidP="00D3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F86" w:rsidRPr="00D37F86" w:rsidRDefault="00D37F86" w:rsidP="00D3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F86" w:rsidRPr="00D37F86" w:rsidRDefault="00D37F86" w:rsidP="00D3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F86" w:rsidRPr="00D37F86" w:rsidRDefault="00D37F86" w:rsidP="00D3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5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F86" w:rsidRPr="00D37F86" w:rsidRDefault="00D37F86" w:rsidP="00D3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D37F86" w:rsidRPr="00D37F86" w:rsidRDefault="00D37F86" w:rsidP="00D37F8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37F86" w:rsidRPr="00D37F86" w:rsidTr="00D37F8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7F86" w:rsidRPr="00D37F86" w:rsidRDefault="00D37F86" w:rsidP="00D37F86">
            <w:pPr>
              <w:spacing w:before="100" w:beforeAutospacing="1" w:after="100" w:afterAutospacing="1" w:line="240" w:lineRule="auto"/>
              <w:divId w:val="1445349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 </w:t>
            </w:r>
          </w:p>
        </w:tc>
      </w:tr>
    </w:tbl>
    <w:p w:rsidR="00D37F86" w:rsidRPr="00D37F86" w:rsidRDefault="00D37F86" w:rsidP="00D37F8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Please list extra-curricular and community activities:</w:t>
      </w:r>
    </w:p>
    <w:p w:rsidR="00D37F86" w:rsidRPr="00D37F86" w:rsidRDefault="00D37F86" w:rsidP="00D37F8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 </w:t>
      </w:r>
    </w:p>
    <w:p w:rsidR="00D37F86" w:rsidRPr="00D37F86" w:rsidRDefault="00D37F86" w:rsidP="00D37F8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 </w:t>
      </w:r>
    </w:p>
    <w:p w:rsidR="00D37F86" w:rsidRPr="00D37F86" w:rsidRDefault="00D37F86" w:rsidP="00D37F8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 </w:t>
      </w:r>
    </w:p>
    <w:p w:rsidR="00D37F86" w:rsidRPr="00D37F86" w:rsidRDefault="00D37F86" w:rsidP="00D37F8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 </w:t>
      </w:r>
    </w:p>
    <w:p w:rsidR="00D37F86" w:rsidRPr="00D37F86" w:rsidRDefault="00D37F86" w:rsidP="00D37F8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37F86" w:rsidRPr="00D37F86" w:rsidTr="00D37F8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7F86" w:rsidRPr="00D37F86" w:rsidRDefault="00D37F86" w:rsidP="00D37F86">
            <w:pPr>
              <w:spacing w:before="100" w:beforeAutospacing="1" w:after="100" w:afterAutospacing="1" w:line="240" w:lineRule="auto"/>
              <w:divId w:val="301467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86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 </w:t>
            </w:r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 </w:t>
            </w:r>
          </w:p>
        </w:tc>
      </w:tr>
    </w:tbl>
    <w:p w:rsidR="00D37F86" w:rsidRPr="00D37F86" w:rsidRDefault="00D37F86" w:rsidP="00D37F8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lastRenderedPageBreak/>
        <w:t>Please list volunteer work:</w:t>
      </w:r>
    </w:p>
    <w:p w:rsidR="00D37F86" w:rsidRPr="00D37F86" w:rsidRDefault="00D37F86" w:rsidP="00D37F8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 </w:t>
      </w:r>
    </w:p>
    <w:p w:rsidR="00D37F86" w:rsidRPr="00D37F86" w:rsidRDefault="00D37F86" w:rsidP="00D37F8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 </w:t>
      </w:r>
    </w:p>
    <w:p w:rsidR="00D37F86" w:rsidRPr="00D37F86" w:rsidRDefault="00D37F86" w:rsidP="00D37F8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 </w:t>
      </w:r>
    </w:p>
    <w:p w:rsidR="00D37F86" w:rsidRPr="00D37F86" w:rsidRDefault="00D37F86" w:rsidP="00D37F8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 </w:t>
      </w:r>
    </w:p>
    <w:p w:rsidR="00D37F86" w:rsidRPr="00D37F86" w:rsidRDefault="00D37F86" w:rsidP="00D37F8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 </w:t>
      </w:r>
    </w:p>
    <w:p w:rsidR="00D37F86" w:rsidRPr="00D37F86" w:rsidRDefault="00D37F86" w:rsidP="00D37F8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 </w:t>
      </w:r>
    </w:p>
    <w:p w:rsidR="00D37F86" w:rsidRPr="00D37F86" w:rsidRDefault="00D37F86" w:rsidP="00D37F8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 </w:t>
      </w:r>
    </w:p>
    <w:p w:rsidR="00D37F86" w:rsidRPr="00D37F86" w:rsidRDefault="00D37F86" w:rsidP="00D37F8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 </w:t>
      </w:r>
    </w:p>
    <w:p w:rsidR="00D37F86" w:rsidRPr="00D37F86" w:rsidRDefault="00D37F86" w:rsidP="00D37F8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 </w:t>
      </w:r>
    </w:p>
    <w:p w:rsidR="00D37F86" w:rsidRPr="00D37F86" w:rsidRDefault="00D37F86" w:rsidP="00D37F8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 </w:t>
      </w:r>
    </w:p>
    <w:p w:rsidR="00D37F86" w:rsidRPr="00D37F86" w:rsidRDefault="00D37F86" w:rsidP="00D37F8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 </w:t>
      </w:r>
    </w:p>
    <w:p w:rsidR="00D37F86" w:rsidRPr="00D37F86" w:rsidRDefault="00D37F86" w:rsidP="00D37F8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 </w:t>
      </w:r>
    </w:p>
    <w:p w:rsidR="00D37F86" w:rsidRPr="00D37F86" w:rsidRDefault="00D37F86" w:rsidP="00D37F8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Please list achievements and recognitions that have been received: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37F86" w:rsidRPr="00D37F86" w:rsidTr="00D37F8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7F86" w:rsidRPr="00D37F86" w:rsidRDefault="00D37F86" w:rsidP="00D37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 </w:t>
            </w:r>
          </w:p>
          <w:p w:rsidR="00D37F86" w:rsidRPr="00D37F86" w:rsidRDefault="00D37F86" w:rsidP="00D37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 </w:t>
            </w:r>
          </w:p>
          <w:p w:rsidR="00D37F86" w:rsidRPr="00D37F86" w:rsidRDefault="00D37F86" w:rsidP="00D37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 </w:t>
            </w:r>
          </w:p>
          <w:p w:rsidR="00D37F86" w:rsidRPr="00D37F86" w:rsidRDefault="00D37F86" w:rsidP="00D37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 </w:t>
            </w:r>
          </w:p>
          <w:p w:rsidR="00D37F86" w:rsidRPr="00D37F86" w:rsidRDefault="00D37F86" w:rsidP="00D37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 </w:t>
            </w:r>
          </w:p>
          <w:p w:rsidR="00D37F86" w:rsidRPr="00D37F86" w:rsidRDefault="00D37F86" w:rsidP="00D37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 </w:t>
            </w:r>
          </w:p>
          <w:p w:rsidR="00D37F86" w:rsidRPr="00D37F86" w:rsidRDefault="00D37F86" w:rsidP="00D37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 </w:t>
            </w:r>
          </w:p>
          <w:p w:rsidR="00D37F86" w:rsidRPr="00D37F86" w:rsidRDefault="00D37F86" w:rsidP="00D37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86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 </w:t>
            </w:r>
          </w:p>
        </w:tc>
      </w:tr>
    </w:tbl>
    <w:p w:rsidR="00D37F86" w:rsidRPr="00D37F86" w:rsidRDefault="00D37F86" w:rsidP="00D37F8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 </w:t>
      </w:r>
    </w:p>
    <w:p w:rsidR="00D37F86" w:rsidRPr="00D37F86" w:rsidRDefault="00D37F86" w:rsidP="00D37F8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 </w:t>
      </w:r>
    </w:p>
    <w:p w:rsidR="00D37F86" w:rsidRPr="00D37F86" w:rsidRDefault="00D37F86" w:rsidP="00D37F8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p w:rsidR="00D37F86" w:rsidRPr="00D37F86" w:rsidRDefault="00D37F86" w:rsidP="00D37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F86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:rsidR="00D37F86" w:rsidRPr="00D37F86" w:rsidRDefault="00D37F86" w:rsidP="00D37F8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lastRenderedPageBreak/>
        <w:t>To be included with Application:</w:t>
      </w:r>
    </w:p>
    <w:p w:rsidR="00D37F86" w:rsidRPr="00D37F86" w:rsidRDefault="00D37F86" w:rsidP="00D37F86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-</w:t>
      </w:r>
      <w:r w:rsidRPr="00D37F8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Two sealed letters of reference from an individual other than an immediate or extended family member.</w:t>
      </w:r>
    </w:p>
    <w:p w:rsidR="00D37F86" w:rsidRPr="00D37F86" w:rsidRDefault="00D37F86" w:rsidP="00D37F86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-</w:t>
      </w:r>
      <w:r w:rsidRPr="00D37F8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A 250 word essay, typed and double spaced, stating your reasons for why you are majoring in an agriculture related field and how you plan to apply your degree upon completion.</w:t>
      </w:r>
    </w:p>
    <w:p w:rsidR="00D37F86" w:rsidRPr="00D37F86" w:rsidRDefault="00D37F86" w:rsidP="00D37F8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 </w:t>
      </w:r>
    </w:p>
    <w:p w:rsidR="00D37F86" w:rsidRPr="00D37F86" w:rsidRDefault="00D37F86" w:rsidP="00D37F8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Application and other requested documents should be delivered by or postmarked no later than May 1, 2017 to the address provided above.</w:t>
      </w:r>
    </w:p>
    <w:p w:rsidR="00D37F86" w:rsidRPr="00D37F86" w:rsidRDefault="00D37F86" w:rsidP="00D37F8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 </w:t>
      </w:r>
    </w:p>
    <w:p w:rsidR="00D37F86" w:rsidRPr="00D37F86" w:rsidRDefault="00D37F86" w:rsidP="00D37F8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If scholarship is awarded, applicant will submit a copy of their class schedule to committee.</w:t>
      </w:r>
    </w:p>
    <w:p w:rsidR="00D37F86" w:rsidRPr="00D37F86" w:rsidRDefault="00D37F86" w:rsidP="00D37F8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 </w:t>
      </w:r>
    </w:p>
    <w:p w:rsidR="00D37F86" w:rsidRPr="00D37F86" w:rsidRDefault="00D37F86" w:rsidP="00D37F8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7F8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If the applicant is related to one or more of the selection committee, that member of the committee will abstain from voting.</w:t>
      </w:r>
    </w:p>
    <w:p w:rsidR="00313C53" w:rsidRDefault="00D37F86"/>
    <w:sectPr w:rsidR="00313C53" w:rsidSect="00D37F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86"/>
    <w:rsid w:val="00CD23CB"/>
    <w:rsid w:val="00D37F86"/>
    <w:rsid w:val="00DA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7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7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Moos</dc:creator>
  <cp:lastModifiedBy>Cassandra Moos</cp:lastModifiedBy>
  <cp:revision>1</cp:revision>
  <dcterms:created xsi:type="dcterms:W3CDTF">2017-02-28T17:15:00Z</dcterms:created>
  <dcterms:modified xsi:type="dcterms:W3CDTF">2017-02-28T17:16:00Z</dcterms:modified>
</cp:coreProperties>
</file>